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99C33" w14:textId="12EBA3C0" w:rsidR="00954427" w:rsidRDefault="00700943" w:rsidP="00700943">
      <w:r>
        <w:rPr>
          <w:rFonts w:hint="eastAsia"/>
        </w:rPr>
        <w:t>1</w:t>
      </w:r>
      <w:r>
        <w:t xml:space="preserve">, </w:t>
      </w:r>
      <w:bookmarkStart w:id="0" w:name="_GoBack"/>
      <w:bookmarkEnd w:id="0"/>
      <w:r w:rsidR="008452E3">
        <w:rPr>
          <w:rFonts w:hint="eastAsia"/>
        </w:rPr>
        <w:t>依赖的库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3968"/>
        <w:gridCol w:w="3968"/>
      </w:tblGrid>
      <w:tr w:rsidR="008452E3" w14:paraId="4326520F" w14:textId="77777777" w:rsidTr="008452E3">
        <w:tc>
          <w:tcPr>
            <w:tcW w:w="4148" w:type="dxa"/>
          </w:tcPr>
          <w:p w14:paraId="1F5D624E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  <w:tc>
          <w:tcPr>
            <w:tcW w:w="4148" w:type="dxa"/>
          </w:tcPr>
          <w:p w14:paraId="5C910980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</w:tr>
      <w:tr w:rsidR="008452E3" w14:paraId="34D57313" w14:textId="77777777" w:rsidTr="008452E3">
        <w:tc>
          <w:tcPr>
            <w:tcW w:w="4148" w:type="dxa"/>
          </w:tcPr>
          <w:p w14:paraId="3026EC22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  <w:tc>
          <w:tcPr>
            <w:tcW w:w="4148" w:type="dxa"/>
          </w:tcPr>
          <w:p w14:paraId="603D904B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</w:tr>
      <w:tr w:rsidR="008452E3" w14:paraId="25B58F8D" w14:textId="77777777" w:rsidTr="008452E3">
        <w:tc>
          <w:tcPr>
            <w:tcW w:w="4148" w:type="dxa"/>
          </w:tcPr>
          <w:p w14:paraId="7BAC73F8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  <w:tc>
          <w:tcPr>
            <w:tcW w:w="4148" w:type="dxa"/>
          </w:tcPr>
          <w:p w14:paraId="21E9E9A8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</w:tr>
      <w:tr w:rsidR="008452E3" w14:paraId="3F1E624F" w14:textId="77777777" w:rsidTr="008452E3">
        <w:tc>
          <w:tcPr>
            <w:tcW w:w="4148" w:type="dxa"/>
          </w:tcPr>
          <w:p w14:paraId="4150CC92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  <w:tc>
          <w:tcPr>
            <w:tcW w:w="4148" w:type="dxa"/>
          </w:tcPr>
          <w:p w14:paraId="53C4C74B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</w:tr>
      <w:tr w:rsidR="008452E3" w14:paraId="386D46A4" w14:textId="77777777" w:rsidTr="008452E3">
        <w:tc>
          <w:tcPr>
            <w:tcW w:w="4148" w:type="dxa"/>
          </w:tcPr>
          <w:p w14:paraId="0BAE5748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  <w:tc>
          <w:tcPr>
            <w:tcW w:w="4148" w:type="dxa"/>
          </w:tcPr>
          <w:p w14:paraId="3A570BD2" w14:textId="77777777" w:rsidR="008452E3" w:rsidRDefault="008452E3" w:rsidP="008452E3">
            <w:pPr>
              <w:pStyle w:val="a7"/>
              <w:ind w:firstLineChars="0" w:firstLine="0"/>
              <w:rPr>
                <w:rFonts w:hint="eastAsia"/>
              </w:rPr>
            </w:pPr>
          </w:p>
        </w:tc>
      </w:tr>
    </w:tbl>
    <w:p w14:paraId="75BBF49B" w14:textId="41AA7864" w:rsidR="008452E3" w:rsidRDefault="008452E3" w:rsidP="008452E3">
      <w:r>
        <w:rPr>
          <w:rFonts w:hint="eastAsia"/>
        </w:rPr>
        <w:t>2</w:t>
      </w:r>
      <w:r>
        <w:t xml:space="preserve">, </w:t>
      </w:r>
      <w:r>
        <w:rPr>
          <w:rFonts w:hint="eastAsia"/>
        </w:rPr>
        <w:t>接口说明</w:t>
      </w:r>
    </w:p>
    <w:p w14:paraId="43D97822" w14:textId="0E555E36" w:rsidR="00A0554A" w:rsidRDefault="00A0554A" w:rsidP="008452E3">
      <w:pPr>
        <w:rPr>
          <w:rFonts w:hint="eastAsia"/>
        </w:rPr>
      </w:pPr>
      <w:r>
        <w:rPr>
          <w:rFonts w:hint="eastAsia"/>
        </w:rPr>
        <w:t>3,</w:t>
      </w:r>
      <w:r>
        <w:t xml:space="preserve"> </w:t>
      </w:r>
      <w:r>
        <w:rPr>
          <w:rFonts w:hint="eastAsia"/>
        </w:rPr>
        <w:t>测试用例</w:t>
      </w:r>
    </w:p>
    <w:p w14:paraId="71743F96" w14:textId="77777777" w:rsidR="008452E3" w:rsidRDefault="008452E3" w:rsidP="008452E3">
      <w:pPr>
        <w:pStyle w:val="a7"/>
        <w:ind w:left="720" w:firstLineChars="0" w:firstLine="0"/>
        <w:rPr>
          <w:rFonts w:hint="eastAsia"/>
        </w:rPr>
      </w:pPr>
    </w:p>
    <w:sectPr w:rsidR="008452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5F876A" w14:textId="77777777" w:rsidR="00AD4584" w:rsidRDefault="00AD4584" w:rsidP="008452E3">
      <w:r>
        <w:separator/>
      </w:r>
    </w:p>
  </w:endnote>
  <w:endnote w:type="continuationSeparator" w:id="0">
    <w:p w14:paraId="4BF42E7E" w14:textId="77777777" w:rsidR="00AD4584" w:rsidRDefault="00AD4584" w:rsidP="00845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0F843" w14:textId="77777777" w:rsidR="00AD4584" w:rsidRDefault="00AD4584" w:rsidP="008452E3">
      <w:r>
        <w:separator/>
      </w:r>
    </w:p>
  </w:footnote>
  <w:footnote w:type="continuationSeparator" w:id="0">
    <w:p w14:paraId="79AC8BE5" w14:textId="77777777" w:rsidR="00AD4584" w:rsidRDefault="00AD4584" w:rsidP="00845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2B05DF"/>
    <w:multiLevelType w:val="hybridMultilevel"/>
    <w:tmpl w:val="85C8AE9E"/>
    <w:lvl w:ilvl="0" w:tplc="609802A4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75B4F83"/>
    <w:multiLevelType w:val="hybridMultilevel"/>
    <w:tmpl w:val="ACF23858"/>
    <w:lvl w:ilvl="0" w:tplc="3EF6B73A">
      <w:start w:val="1"/>
      <w:numFmt w:val="decimal"/>
      <w:lvlText w:val="%1，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67C4A21"/>
    <w:multiLevelType w:val="hybridMultilevel"/>
    <w:tmpl w:val="529EDDC0"/>
    <w:lvl w:ilvl="0" w:tplc="1E8EA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3A2"/>
    <w:rsid w:val="003933A2"/>
    <w:rsid w:val="00700943"/>
    <w:rsid w:val="008452E3"/>
    <w:rsid w:val="008A67FB"/>
    <w:rsid w:val="00954427"/>
    <w:rsid w:val="00A0554A"/>
    <w:rsid w:val="00AD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3AEEB1"/>
  <w15:chartTrackingRefBased/>
  <w15:docId w15:val="{EC8C422C-0EA6-4D00-9275-7C458FB6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7FB"/>
    <w:pPr>
      <w:widowControl w:val="0"/>
      <w:jc w:val="both"/>
    </w:pPr>
    <w:rPr>
      <w:rFonts w:eastAsia="宋体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2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52E3"/>
    <w:rPr>
      <w:rFonts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52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52E3"/>
    <w:rPr>
      <w:rFonts w:eastAsia="宋体"/>
      <w:sz w:val="18"/>
      <w:szCs w:val="18"/>
    </w:rPr>
  </w:style>
  <w:style w:type="paragraph" w:styleId="a7">
    <w:name w:val="List Paragraph"/>
    <w:basedOn w:val="a"/>
    <w:uiPriority w:val="34"/>
    <w:qFormat/>
    <w:rsid w:val="008452E3"/>
    <w:pPr>
      <w:ind w:firstLineChars="200" w:firstLine="420"/>
    </w:pPr>
  </w:style>
  <w:style w:type="table" w:styleId="a8">
    <w:name w:val="Table Grid"/>
    <w:basedOn w:val="a1"/>
    <w:uiPriority w:val="39"/>
    <w:rsid w:val="00845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2020-07-08T01:37:00Z</dcterms:created>
  <dcterms:modified xsi:type="dcterms:W3CDTF">2020-07-08T01:41:00Z</dcterms:modified>
</cp:coreProperties>
</file>